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A23" w14:textId="77777777" w:rsidR="00A758DD" w:rsidRDefault="00A758DD" w:rsidP="005765E3">
      <w:pPr>
        <w:pStyle w:val="ListParagraph"/>
        <w:rPr>
          <w:b/>
          <w:bCs/>
          <w:sz w:val="56"/>
          <w:szCs w:val="56"/>
          <w:lang w:val="en-US"/>
        </w:rPr>
      </w:pPr>
    </w:p>
    <w:p w14:paraId="7DB1DBD3" w14:textId="77777777" w:rsidR="00A758DD" w:rsidRDefault="00A758DD" w:rsidP="005765E3">
      <w:pPr>
        <w:pStyle w:val="ListParagraph"/>
        <w:rPr>
          <w:b/>
          <w:bCs/>
          <w:sz w:val="56"/>
          <w:szCs w:val="56"/>
          <w:lang w:val="en-US"/>
        </w:rPr>
      </w:pPr>
    </w:p>
    <w:p w14:paraId="7DAC81FE" w14:textId="77777777" w:rsidR="00A758DD" w:rsidRDefault="00A758DD" w:rsidP="005765E3">
      <w:pPr>
        <w:pStyle w:val="ListParagraph"/>
        <w:rPr>
          <w:b/>
          <w:bCs/>
          <w:sz w:val="56"/>
          <w:szCs w:val="56"/>
          <w:lang w:val="en-US"/>
        </w:rPr>
      </w:pPr>
    </w:p>
    <w:p w14:paraId="5721D9FF" w14:textId="77777777" w:rsidR="00A758DD" w:rsidRDefault="00A758DD" w:rsidP="005765E3">
      <w:pPr>
        <w:pStyle w:val="ListParagraph"/>
        <w:rPr>
          <w:b/>
          <w:bCs/>
          <w:sz w:val="56"/>
          <w:szCs w:val="56"/>
          <w:lang w:val="en-US"/>
        </w:rPr>
      </w:pPr>
    </w:p>
    <w:p w14:paraId="34D5EA1E" w14:textId="1A8A7D6A" w:rsidR="005765E3" w:rsidRPr="00A758DD" w:rsidRDefault="005765E3" w:rsidP="00A758DD">
      <w:pPr>
        <w:pStyle w:val="ListParagraph"/>
        <w:jc w:val="center"/>
        <w:rPr>
          <w:b/>
          <w:bCs/>
          <w:sz w:val="56"/>
          <w:szCs w:val="56"/>
          <w:lang w:val="en-US"/>
        </w:rPr>
      </w:pPr>
      <w:r w:rsidRPr="00A758DD">
        <w:rPr>
          <w:b/>
          <w:bCs/>
          <w:sz w:val="56"/>
          <w:szCs w:val="56"/>
          <w:lang w:val="en-US"/>
        </w:rPr>
        <w:t>GFAR LOGO POLL</w:t>
      </w:r>
    </w:p>
    <w:p w14:paraId="11358D39" w14:textId="4E778A4A" w:rsidR="005765E3" w:rsidRDefault="005765E3" w:rsidP="005765E3">
      <w:pPr>
        <w:pStyle w:val="ListParagraph"/>
        <w:rPr>
          <w:lang w:val="en-US"/>
        </w:rPr>
      </w:pPr>
    </w:p>
    <w:p w14:paraId="5B0116C4" w14:textId="39E16701" w:rsidR="005765E3" w:rsidRDefault="005765E3" w:rsidP="005765E3">
      <w:pPr>
        <w:pStyle w:val="ListParagraph"/>
        <w:rPr>
          <w:lang w:val="en-US"/>
        </w:rPr>
      </w:pPr>
      <w:r>
        <w:rPr>
          <w:lang w:val="en-US"/>
        </w:rPr>
        <w:t xml:space="preserve">Thank you for participating in GFAR’s logo poll, we at the secretariat have undergone a rigorous selection process to present the following 3 </w:t>
      </w:r>
      <w:r w:rsidR="00A758DD">
        <w:rPr>
          <w:lang w:val="en-US"/>
        </w:rPr>
        <w:t>options</w:t>
      </w:r>
      <w:r>
        <w:rPr>
          <w:lang w:val="en-US"/>
        </w:rPr>
        <w:t xml:space="preserve"> of what GFAR’s future logo could look like.</w:t>
      </w:r>
    </w:p>
    <w:p w14:paraId="17395C85" w14:textId="77777777" w:rsidR="00A758DD" w:rsidRDefault="00A758DD" w:rsidP="005765E3">
      <w:pPr>
        <w:pStyle w:val="ListParagraph"/>
        <w:rPr>
          <w:lang w:val="en-US"/>
        </w:rPr>
      </w:pPr>
    </w:p>
    <w:p w14:paraId="27C0EE02" w14:textId="4DFA0401" w:rsidR="005765E3" w:rsidRDefault="005765E3" w:rsidP="005765E3">
      <w:pPr>
        <w:pStyle w:val="ListParagraph"/>
        <w:rPr>
          <w:lang w:val="en-US"/>
        </w:rPr>
      </w:pPr>
      <w:r>
        <w:rPr>
          <w:lang w:val="en-US"/>
        </w:rPr>
        <w:t xml:space="preserve">Kindly use the highlighting pen tool to mark your selection and once done email back this copy to </w:t>
      </w:r>
      <w:hyperlink r:id="rId8" w:history="1">
        <w:r w:rsidR="00A758DD" w:rsidRPr="00A53FC5">
          <w:rPr>
            <w:rStyle w:val="Hyperlink"/>
            <w:lang w:val="en-US"/>
          </w:rPr>
          <w:t>esther.kimani@fao.org</w:t>
        </w:r>
      </w:hyperlink>
      <w:r w:rsidR="00A758DD">
        <w:rPr>
          <w:lang w:val="en-US"/>
        </w:rPr>
        <w:t>.</w:t>
      </w:r>
    </w:p>
    <w:p w14:paraId="0B78728F" w14:textId="189D3C28" w:rsidR="00A758DD" w:rsidRDefault="00A758DD" w:rsidP="005765E3">
      <w:pPr>
        <w:pStyle w:val="ListParagraph"/>
        <w:rPr>
          <w:lang w:val="en-US"/>
        </w:rPr>
      </w:pPr>
    </w:p>
    <w:p w14:paraId="63199709" w14:textId="1787414C" w:rsidR="00A758DD" w:rsidRDefault="00A758DD" w:rsidP="005765E3">
      <w:pPr>
        <w:pStyle w:val="ListParagraph"/>
        <w:rPr>
          <w:lang w:val="en-US"/>
        </w:rPr>
      </w:pPr>
      <w:r>
        <w:rPr>
          <w:lang w:val="en-US"/>
        </w:rPr>
        <w:t>For reference this is what the current logo looks like</w:t>
      </w:r>
    </w:p>
    <w:p w14:paraId="3AE0B2BD" w14:textId="5935C3FE" w:rsidR="00A758DD" w:rsidRDefault="00A758DD" w:rsidP="005765E3">
      <w:pPr>
        <w:pStyle w:val="ListParagraph"/>
        <w:rPr>
          <w:lang w:val="en-US"/>
        </w:rPr>
      </w:pPr>
    </w:p>
    <w:p w14:paraId="7EACBE1D" w14:textId="44064C61" w:rsidR="00A758DD" w:rsidRDefault="00A758DD" w:rsidP="00A758DD">
      <w:pPr>
        <w:pStyle w:val="ListParagraph"/>
        <w:jc w:val="center"/>
        <w:rPr>
          <w:lang w:val="en-US"/>
        </w:rPr>
      </w:pPr>
      <w:r>
        <w:rPr>
          <w:b/>
          <w:bCs/>
          <w:noProof/>
          <w:sz w:val="56"/>
          <w:szCs w:val="56"/>
          <w:lang w:val="en-US"/>
        </w:rPr>
        <w:drawing>
          <wp:inline distT="0" distB="0" distL="0" distR="0" wp14:anchorId="40AD0A2B" wp14:editId="496BE0CC">
            <wp:extent cx="3810000" cy="3810000"/>
            <wp:effectExtent l="0" t="0" r="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981C" w14:textId="77777777" w:rsidR="00A758DD" w:rsidRDefault="00A758DD" w:rsidP="005765E3">
      <w:pPr>
        <w:pStyle w:val="ListParagraph"/>
        <w:rPr>
          <w:lang w:val="en-US"/>
        </w:rPr>
      </w:pPr>
    </w:p>
    <w:p w14:paraId="74A25B67" w14:textId="62C12B68" w:rsidR="00A758DD" w:rsidRDefault="00A758DD" w:rsidP="005765E3">
      <w:pPr>
        <w:pStyle w:val="ListParagraph"/>
        <w:rPr>
          <w:lang w:val="en-US"/>
        </w:rPr>
      </w:pPr>
      <w:r>
        <w:rPr>
          <w:lang w:val="en-US"/>
        </w:rPr>
        <w:t>Best Regards,</w:t>
      </w:r>
    </w:p>
    <w:p w14:paraId="5F166804" w14:textId="79A14F25" w:rsidR="00A758DD" w:rsidRDefault="00A758DD" w:rsidP="005765E3">
      <w:pPr>
        <w:pStyle w:val="ListParagraph"/>
        <w:rPr>
          <w:lang w:val="en-US"/>
        </w:rPr>
      </w:pPr>
    </w:p>
    <w:p w14:paraId="54813B1A" w14:textId="56703500" w:rsidR="005765E3" w:rsidRDefault="00A758DD" w:rsidP="00A758DD">
      <w:pPr>
        <w:pStyle w:val="ListParagraph"/>
        <w:rPr>
          <w:lang w:val="en-US"/>
        </w:rPr>
      </w:pPr>
      <w:r>
        <w:rPr>
          <w:lang w:val="en-US"/>
        </w:rPr>
        <w:t>GFAR Secretariat Team</w:t>
      </w:r>
    </w:p>
    <w:p w14:paraId="53E63A69" w14:textId="77777777" w:rsidR="005A18E5" w:rsidRPr="005A18E5" w:rsidRDefault="005A18E5" w:rsidP="005A18E5">
      <w:pPr>
        <w:pStyle w:val="ListParagraph"/>
        <w:numPr>
          <w:ilvl w:val="0"/>
          <w:numId w:val="1"/>
        </w:numPr>
        <w:ind w:hanging="720"/>
        <w:rPr>
          <w:lang w:val="en-US"/>
        </w:rPr>
      </w:pPr>
    </w:p>
    <w:p w14:paraId="05430FEE" w14:textId="033F7771" w:rsidR="005A18E5" w:rsidRDefault="005A18E5" w:rsidP="005A18E5">
      <w:pPr>
        <w:ind w:firstLine="567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7CE8C8C3" wp14:editId="722EAA12">
            <wp:extent cx="754380" cy="1036319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5" t="7597" r="27705" b="6297"/>
                    <a:stretch/>
                  </pic:blipFill>
                  <pic:spPr bwMode="auto">
                    <a:xfrm>
                      <a:off x="0" y="0"/>
                      <a:ext cx="757293" cy="104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C8283" w14:textId="319D93FD" w:rsidR="00D4764F" w:rsidRDefault="00B21B90">
      <w:pPr>
        <w:rPr>
          <w:b/>
          <w:bCs/>
          <w:lang w:val="en-US"/>
        </w:rPr>
      </w:pPr>
      <w:r w:rsidRPr="00375D36">
        <w:rPr>
          <w:b/>
          <w:bCs/>
          <w:lang w:val="en-US"/>
        </w:rPr>
        <w:t>Brief: Logo in the overall shape of a bulb</w:t>
      </w:r>
      <w:r w:rsidR="00375D36" w:rsidRPr="00375D36">
        <w:rPr>
          <w:b/>
          <w:bCs/>
          <w:lang w:val="en-US"/>
        </w:rPr>
        <w:t>, landscape and a leaf</w:t>
      </w:r>
      <w:r w:rsidR="00375D36">
        <w:rPr>
          <w:b/>
          <w:bCs/>
          <w:lang w:val="en-US"/>
        </w:rPr>
        <w:t xml:space="preserve"> showing our area of work</w:t>
      </w:r>
      <w:r w:rsidR="00375D36" w:rsidRPr="00375D36">
        <w:rPr>
          <w:b/>
          <w:bCs/>
          <w:lang w:val="en-US"/>
        </w:rPr>
        <w:t xml:space="preserve"> and 13 constituents represented by the rays of the sun.</w:t>
      </w:r>
    </w:p>
    <w:p w14:paraId="364BDEBA" w14:textId="32D4EDD8" w:rsidR="00071B94" w:rsidRPr="00375D36" w:rsidRDefault="00071B94">
      <w:pPr>
        <w:rPr>
          <w:b/>
          <w:bCs/>
          <w:lang w:val="en-US"/>
        </w:rPr>
      </w:pPr>
      <w:r>
        <w:rPr>
          <w:b/>
          <w:bCs/>
          <w:lang w:val="en-US"/>
        </w:rPr>
        <w:t>Please use the highlight tool to show your responses below</w:t>
      </w:r>
    </w:p>
    <w:p w14:paraId="49E23D14" w14:textId="2115B675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A) By how much do you feel it represents</w:t>
      </w:r>
      <w:r w:rsidR="00465B2F" w:rsidRPr="005A18E5">
        <w:rPr>
          <w:sz w:val="16"/>
          <w:szCs w:val="16"/>
          <w:lang w:val="en-US"/>
        </w:rPr>
        <w:t xml:space="preserve"> and identifies</w:t>
      </w:r>
      <w:r w:rsidRPr="005A18E5">
        <w:rPr>
          <w:sz w:val="16"/>
          <w:szCs w:val="16"/>
          <w:lang w:val="en-US"/>
        </w:rPr>
        <w:t xml:space="preserve"> GFAR and its constituencies?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457E37" w:rsidRPr="005A18E5" w14:paraId="7897B8AF" w14:textId="77777777" w:rsidTr="00322A18">
        <w:trPr>
          <w:trHeight w:val="254"/>
        </w:trPr>
        <w:tc>
          <w:tcPr>
            <w:tcW w:w="501" w:type="dxa"/>
          </w:tcPr>
          <w:p w14:paraId="074E0D93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</w:tcPr>
          <w:p w14:paraId="586B63B1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1" w:type="dxa"/>
          </w:tcPr>
          <w:p w14:paraId="2ADC6C59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01" w:type="dxa"/>
          </w:tcPr>
          <w:p w14:paraId="65354D26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01" w:type="dxa"/>
          </w:tcPr>
          <w:p w14:paraId="48DD9B32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5</w:t>
            </w:r>
          </w:p>
        </w:tc>
      </w:tr>
    </w:tbl>
    <w:p w14:paraId="6F950483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1.Not Much</w:t>
      </w:r>
    </w:p>
    <w:p w14:paraId="42DB0801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2. A little</w:t>
      </w:r>
    </w:p>
    <w:p w14:paraId="67CEF649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3. Average</w:t>
      </w:r>
    </w:p>
    <w:p w14:paraId="09CB4C41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4. A lot</w:t>
      </w:r>
    </w:p>
    <w:p w14:paraId="57390525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5.Very Much</w:t>
      </w:r>
    </w:p>
    <w:p w14:paraId="41874ABC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B) In your opinion, how aesthetically pleasing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457E37" w:rsidRPr="005A18E5" w14:paraId="49435FD9" w14:textId="77777777" w:rsidTr="00322A18">
        <w:trPr>
          <w:trHeight w:val="254"/>
        </w:trPr>
        <w:tc>
          <w:tcPr>
            <w:tcW w:w="501" w:type="dxa"/>
          </w:tcPr>
          <w:p w14:paraId="7E4AF685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</w:tcPr>
          <w:p w14:paraId="1CE03F8F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1" w:type="dxa"/>
          </w:tcPr>
          <w:p w14:paraId="61F31282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01" w:type="dxa"/>
          </w:tcPr>
          <w:p w14:paraId="451A02F5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01" w:type="dxa"/>
          </w:tcPr>
          <w:p w14:paraId="11F042E7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5</w:t>
            </w:r>
          </w:p>
        </w:tc>
      </w:tr>
    </w:tbl>
    <w:p w14:paraId="38C0F00F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1.Not at all</w:t>
      </w:r>
    </w:p>
    <w:p w14:paraId="5CC63C53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 xml:space="preserve">2. A little </w:t>
      </w:r>
    </w:p>
    <w:p w14:paraId="3C0523EE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3. Average</w:t>
      </w:r>
    </w:p>
    <w:p w14:paraId="2C402AE4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4. A lot</w:t>
      </w:r>
    </w:p>
    <w:p w14:paraId="34BA46F8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5. Very Much</w:t>
      </w:r>
    </w:p>
    <w:p w14:paraId="69415F46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C) How much do you feel it keeps up with modern times?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457E37" w:rsidRPr="005A18E5" w14:paraId="0DCB31DF" w14:textId="77777777" w:rsidTr="00322A18">
        <w:trPr>
          <w:trHeight w:val="254"/>
        </w:trPr>
        <w:tc>
          <w:tcPr>
            <w:tcW w:w="501" w:type="dxa"/>
          </w:tcPr>
          <w:p w14:paraId="0BF0EFB4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</w:tcPr>
          <w:p w14:paraId="352875C1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1" w:type="dxa"/>
          </w:tcPr>
          <w:p w14:paraId="6C3A2AC7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01" w:type="dxa"/>
          </w:tcPr>
          <w:p w14:paraId="0E8800F1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01" w:type="dxa"/>
          </w:tcPr>
          <w:p w14:paraId="1298DFB7" w14:textId="77777777" w:rsidR="00457E37" w:rsidRPr="005A18E5" w:rsidRDefault="00457E37" w:rsidP="00322A18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5</w:t>
            </w:r>
          </w:p>
        </w:tc>
      </w:tr>
    </w:tbl>
    <w:p w14:paraId="4744E8F1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1.Not at all</w:t>
      </w:r>
    </w:p>
    <w:p w14:paraId="39A9307B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 xml:space="preserve">2. A little </w:t>
      </w:r>
    </w:p>
    <w:p w14:paraId="2AB5AABD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3. Average</w:t>
      </w:r>
    </w:p>
    <w:p w14:paraId="1663D626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4. A lot</w:t>
      </w:r>
    </w:p>
    <w:p w14:paraId="0F1B4035" w14:textId="756CA8F9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5. Very Much</w:t>
      </w:r>
    </w:p>
    <w:p w14:paraId="649B4C25" w14:textId="2959B6D5" w:rsidR="00C622C4" w:rsidRPr="005A18E5" w:rsidRDefault="00FC3286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 xml:space="preserve">D) How much do you feel this logo will identify GFAR </w:t>
      </w:r>
      <w:r w:rsidR="005765E3" w:rsidRPr="005A18E5">
        <w:rPr>
          <w:sz w:val="16"/>
          <w:szCs w:val="16"/>
          <w:lang w:val="en-US"/>
        </w:rPr>
        <w:t>(By</w:t>
      </w:r>
      <w:r w:rsidRPr="005A18E5">
        <w:rPr>
          <w:sz w:val="16"/>
          <w:szCs w:val="16"/>
          <w:lang w:val="en-US"/>
        </w:rPr>
        <w:t xml:space="preserve"> looking at it immediately associate with GFAR and the work we do)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1E976125" w14:textId="77777777" w:rsidTr="00F33BCD">
        <w:trPr>
          <w:trHeight w:val="254"/>
        </w:trPr>
        <w:tc>
          <w:tcPr>
            <w:tcW w:w="501" w:type="dxa"/>
          </w:tcPr>
          <w:p w14:paraId="2FC9075C" w14:textId="77777777" w:rsidR="005A18E5" w:rsidRPr="005A18E5" w:rsidRDefault="005A18E5" w:rsidP="00F33BCD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</w:tcPr>
          <w:p w14:paraId="4E2C21D2" w14:textId="77777777" w:rsidR="005A18E5" w:rsidRPr="005A18E5" w:rsidRDefault="005A18E5" w:rsidP="00F33BCD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1" w:type="dxa"/>
          </w:tcPr>
          <w:p w14:paraId="0E1A677C" w14:textId="77777777" w:rsidR="005A18E5" w:rsidRPr="005A18E5" w:rsidRDefault="005A18E5" w:rsidP="00F33BCD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01" w:type="dxa"/>
          </w:tcPr>
          <w:p w14:paraId="2600ACA2" w14:textId="77777777" w:rsidR="005A18E5" w:rsidRPr="005A18E5" w:rsidRDefault="005A18E5" w:rsidP="00F33BCD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01" w:type="dxa"/>
          </w:tcPr>
          <w:p w14:paraId="02EB7941" w14:textId="77777777" w:rsidR="005A18E5" w:rsidRPr="005A18E5" w:rsidRDefault="005A18E5" w:rsidP="00F33BCD">
            <w:pPr>
              <w:rPr>
                <w:sz w:val="16"/>
                <w:szCs w:val="16"/>
                <w:lang w:val="en-US"/>
              </w:rPr>
            </w:pPr>
            <w:r w:rsidRPr="005A18E5">
              <w:rPr>
                <w:sz w:val="16"/>
                <w:szCs w:val="16"/>
                <w:lang w:val="en-US"/>
              </w:rPr>
              <w:t>5</w:t>
            </w:r>
          </w:p>
        </w:tc>
      </w:tr>
    </w:tbl>
    <w:p w14:paraId="30769A91" w14:textId="77777777" w:rsidR="005A18E5" w:rsidRPr="005A18E5" w:rsidRDefault="005A18E5" w:rsidP="005A18E5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1.Not at all</w:t>
      </w:r>
    </w:p>
    <w:p w14:paraId="51147A27" w14:textId="77777777" w:rsidR="005A18E5" w:rsidRPr="005A18E5" w:rsidRDefault="005A18E5" w:rsidP="005A18E5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 xml:space="preserve">2. A little </w:t>
      </w:r>
    </w:p>
    <w:p w14:paraId="199EFCF7" w14:textId="77777777" w:rsidR="005A18E5" w:rsidRPr="005A18E5" w:rsidRDefault="005A18E5" w:rsidP="005A18E5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3. Average</w:t>
      </w:r>
    </w:p>
    <w:p w14:paraId="237AE0E9" w14:textId="3A10A202" w:rsidR="00457E37" w:rsidRPr="005A18E5" w:rsidRDefault="005A18E5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4. A lot</w:t>
      </w:r>
    </w:p>
    <w:p w14:paraId="3C131234" w14:textId="77777777" w:rsidR="00457E37" w:rsidRPr="005A18E5" w:rsidRDefault="00457E37" w:rsidP="00457E37">
      <w:pPr>
        <w:rPr>
          <w:sz w:val="16"/>
          <w:szCs w:val="16"/>
          <w:lang w:val="en-US"/>
        </w:rPr>
      </w:pPr>
      <w:r w:rsidRPr="005A18E5">
        <w:rPr>
          <w:sz w:val="16"/>
          <w:szCs w:val="16"/>
          <w:lang w:val="en-US"/>
        </w:rPr>
        <w:t>Comments</w:t>
      </w:r>
    </w:p>
    <w:p w14:paraId="0BFB32D2" w14:textId="77777777" w:rsidR="00457E37" w:rsidRDefault="00457E37">
      <w:pPr>
        <w:rPr>
          <w:noProof/>
          <w:lang w:val="en-US"/>
        </w:rPr>
      </w:pPr>
    </w:p>
    <w:p w14:paraId="16669949" w14:textId="77777777" w:rsidR="00071B94" w:rsidRPr="00071B94" w:rsidRDefault="00071B94" w:rsidP="00071B94">
      <w:pPr>
        <w:pStyle w:val="ListParagraph"/>
        <w:numPr>
          <w:ilvl w:val="0"/>
          <w:numId w:val="1"/>
        </w:numPr>
        <w:ind w:hanging="720"/>
        <w:rPr>
          <w:lang w:val="en-US"/>
        </w:rPr>
      </w:pPr>
    </w:p>
    <w:p w14:paraId="4348D7B8" w14:textId="2E769609" w:rsidR="00D4764F" w:rsidRPr="00071B94" w:rsidRDefault="00071B94" w:rsidP="00071B94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ADF57A" wp14:editId="7ACE19FE">
            <wp:extent cx="1246322" cy="110490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0" t="19994" b="22289"/>
                    <a:stretch/>
                  </pic:blipFill>
                  <pic:spPr bwMode="auto">
                    <a:xfrm>
                      <a:off x="0" y="0"/>
                      <a:ext cx="1252531" cy="111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1E0C5" w14:textId="2F487669" w:rsidR="00AE2AF6" w:rsidRDefault="00AE2AF6" w:rsidP="00D4764F">
      <w:pPr>
        <w:rPr>
          <w:b/>
          <w:bCs/>
          <w:lang w:val="en-US"/>
        </w:rPr>
      </w:pPr>
      <w:r w:rsidRPr="00375D36">
        <w:rPr>
          <w:b/>
          <w:bCs/>
          <w:lang w:val="en-US"/>
        </w:rPr>
        <w:t xml:space="preserve">Brief: Remade ‘old’ GFAR logo with play on colour and the addition of the </w:t>
      </w:r>
      <w:r w:rsidR="00071B94">
        <w:rPr>
          <w:b/>
          <w:bCs/>
          <w:lang w:val="en-US"/>
        </w:rPr>
        <w:t>‘</w:t>
      </w:r>
      <w:r w:rsidRPr="00375D36">
        <w:rPr>
          <w:b/>
          <w:bCs/>
          <w:lang w:val="en-US"/>
        </w:rPr>
        <w:t>I</w:t>
      </w:r>
      <w:r w:rsidR="00071B94">
        <w:rPr>
          <w:b/>
          <w:bCs/>
          <w:lang w:val="en-US"/>
        </w:rPr>
        <w:t>’</w:t>
      </w:r>
      <w:r w:rsidRPr="00375D36">
        <w:rPr>
          <w:b/>
          <w:bCs/>
          <w:lang w:val="en-US"/>
        </w:rPr>
        <w:t xml:space="preserve"> for innovation</w:t>
      </w:r>
    </w:p>
    <w:p w14:paraId="5F00818A" w14:textId="77777777" w:rsidR="005A18E5" w:rsidRPr="005A18E5" w:rsidRDefault="005A18E5" w:rsidP="005A18E5">
      <w:pPr>
        <w:rPr>
          <w:b/>
          <w:bCs/>
          <w:lang w:val="en-US"/>
        </w:rPr>
      </w:pPr>
      <w:r w:rsidRPr="005A18E5">
        <w:rPr>
          <w:b/>
          <w:bCs/>
          <w:lang w:val="en-US"/>
        </w:rPr>
        <w:t>Please use the highlight tool to show your responses below</w:t>
      </w:r>
    </w:p>
    <w:p w14:paraId="117727A0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A) By how much do you feel it represents and identifies GFAR and its constituencies?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5DB0D8F0" w14:textId="77777777" w:rsidTr="00F33BCD">
        <w:trPr>
          <w:trHeight w:val="254"/>
        </w:trPr>
        <w:tc>
          <w:tcPr>
            <w:tcW w:w="501" w:type="dxa"/>
          </w:tcPr>
          <w:p w14:paraId="2337E797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32BC43C1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7B8009EB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7A096F28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56FA5C39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647F4E0B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Much</w:t>
      </w:r>
    </w:p>
    <w:p w14:paraId="02E1FA8E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2. A little</w:t>
      </w:r>
    </w:p>
    <w:p w14:paraId="3255C50C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1F751E54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6B193323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5.Very Much</w:t>
      </w:r>
    </w:p>
    <w:p w14:paraId="40CBAF84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B) In your opinion, how aesthetically pleasing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6662DE03" w14:textId="77777777" w:rsidTr="00F33BCD">
        <w:trPr>
          <w:trHeight w:val="254"/>
        </w:trPr>
        <w:tc>
          <w:tcPr>
            <w:tcW w:w="501" w:type="dxa"/>
          </w:tcPr>
          <w:p w14:paraId="611920B6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1C08C414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17570491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0056E53A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20A49E8A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79EC050F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at all</w:t>
      </w:r>
    </w:p>
    <w:p w14:paraId="6E8B06D5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2. A little </w:t>
      </w:r>
    </w:p>
    <w:p w14:paraId="66921948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0DE0BB65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0181DC2D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5. Very Much</w:t>
      </w:r>
    </w:p>
    <w:p w14:paraId="6DE84C96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C) How much do you feel it keeps up with modern times?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7E7B8D26" w14:textId="77777777" w:rsidTr="00F33BCD">
        <w:trPr>
          <w:trHeight w:val="254"/>
        </w:trPr>
        <w:tc>
          <w:tcPr>
            <w:tcW w:w="501" w:type="dxa"/>
          </w:tcPr>
          <w:p w14:paraId="03CF1713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3AB4E73B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4917862B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26830141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0AD3E818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64E2DFFE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at all</w:t>
      </w:r>
    </w:p>
    <w:p w14:paraId="6EB7F068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2. A little </w:t>
      </w:r>
    </w:p>
    <w:p w14:paraId="218EBD85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7C0954FB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0D0E0DD5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5. Very Much</w:t>
      </w:r>
    </w:p>
    <w:p w14:paraId="6F35668A" w14:textId="1A0EC7EB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D) How much do you feel this logo will identify GFAR </w:t>
      </w:r>
      <w:r w:rsidR="005765E3" w:rsidRPr="005A18E5">
        <w:rPr>
          <w:sz w:val="18"/>
          <w:szCs w:val="18"/>
          <w:lang w:val="en-US"/>
        </w:rPr>
        <w:t>(By</w:t>
      </w:r>
      <w:r w:rsidRPr="005A18E5">
        <w:rPr>
          <w:sz w:val="18"/>
          <w:szCs w:val="18"/>
          <w:lang w:val="en-US"/>
        </w:rPr>
        <w:t xml:space="preserve"> looking at it immediately associate with GFAR and the work we do)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54A2A9D8" w14:textId="77777777" w:rsidTr="00F33BCD">
        <w:trPr>
          <w:trHeight w:val="254"/>
        </w:trPr>
        <w:tc>
          <w:tcPr>
            <w:tcW w:w="501" w:type="dxa"/>
          </w:tcPr>
          <w:p w14:paraId="6EABA4E1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49E1498B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62CF326F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41CEBD77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334762B6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7F5AB97A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at all</w:t>
      </w:r>
    </w:p>
    <w:p w14:paraId="568A80BE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2. A little </w:t>
      </w:r>
    </w:p>
    <w:p w14:paraId="1A79E9F1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52109220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497E2DB1" w14:textId="7345DC61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Comments</w:t>
      </w:r>
    </w:p>
    <w:p w14:paraId="5787449F" w14:textId="4554C6C5" w:rsidR="005A18E5" w:rsidRPr="005A18E5" w:rsidRDefault="005A18E5" w:rsidP="005A18E5">
      <w:pPr>
        <w:pStyle w:val="ListParagraph"/>
        <w:numPr>
          <w:ilvl w:val="0"/>
          <w:numId w:val="1"/>
        </w:numPr>
        <w:ind w:hanging="720"/>
        <w:rPr>
          <w:b/>
          <w:bCs/>
          <w:lang w:val="en-US"/>
        </w:rPr>
      </w:pPr>
    </w:p>
    <w:p w14:paraId="0460D48F" w14:textId="11C72979" w:rsidR="005A18E5" w:rsidRDefault="005A18E5" w:rsidP="005A18E5">
      <w:pPr>
        <w:ind w:firstLine="567"/>
        <w:rPr>
          <w:b/>
          <w:bCs/>
          <w:lang w:val="en-US"/>
        </w:rPr>
      </w:pPr>
      <w:r w:rsidRPr="005A18E5">
        <w:rPr>
          <w:noProof/>
          <w:lang w:val="en-US"/>
        </w:rPr>
        <w:drawing>
          <wp:inline distT="0" distB="0" distL="0" distR="0" wp14:anchorId="208ED14A" wp14:editId="21FFBE8E">
            <wp:extent cx="1631857" cy="952500"/>
            <wp:effectExtent l="0" t="0" r="6985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6" t="24521" r="19300" b="24175"/>
                    <a:stretch/>
                  </pic:blipFill>
                  <pic:spPr bwMode="auto">
                    <a:xfrm>
                      <a:off x="0" y="0"/>
                      <a:ext cx="1638408" cy="956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A38A1" w14:textId="1FA3B9AE" w:rsidR="00AE2AF6" w:rsidRDefault="00AE2AF6" w:rsidP="00B21B90">
      <w:pPr>
        <w:rPr>
          <w:b/>
          <w:bCs/>
          <w:lang w:val="en-US"/>
        </w:rPr>
      </w:pPr>
      <w:r w:rsidRPr="00375D36">
        <w:rPr>
          <w:b/>
          <w:bCs/>
          <w:lang w:val="en-US"/>
        </w:rPr>
        <w:t xml:space="preserve">Brief: </w:t>
      </w:r>
      <w:r w:rsidR="00FB2720">
        <w:rPr>
          <w:b/>
          <w:bCs/>
          <w:lang w:val="en-US"/>
        </w:rPr>
        <w:t xml:space="preserve">Word </w:t>
      </w:r>
      <w:r w:rsidR="00501A09">
        <w:rPr>
          <w:b/>
          <w:bCs/>
          <w:lang w:val="en-US"/>
        </w:rPr>
        <w:t xml:space="preserve">GFAIR with the </w:t>
      </w:r>
      <w:r w:rsidR="005A18E5">
        <w:rPr>
          <w:b/>
          <w:bCs/>
          <w:lang w:val="en-US"/>
        </w:rPr>
        <w:t>‘</w:t>
      </w:r>
      <w:r w:rsidR="00501A09">
        <w:rPr>
          <w:b/>
          <w:bCs/>
          <w:lang w:val="en-US"/>
        </w:rPr>
        <w:t>I</w:t>
      </w:r>
      <w:r w:rsidR="005A18E5">
        <w:rPr>
          <w:b/>
          <w:bCs/>
          <w:lang w:val="en-US"/>
        </w:rPr>
        <w:t>’</w:t>
      </w:r>
      <w:r w:rsidR="00501A09">
        <w:rPr>
          <w:b/>
          <w:bCs/>
          <w:lang w:val="en-US"/>
        </w:rPr>
        <w:t xml:space="preserve"> having a leaf and 13 constituencies represented</w:t>
      </w:r>
    </w:p>
    <w:p w14:paraId="78D93410" w14:textId="77777777" w:rsidR="005A18E5" w:rsidRPr="005A18E5" w:rsidRDefault="005A18E5" w:rsidP="005A18E5">
      <w:pPr>
        <w:rPr>
          <w:b/>
          <w:bCs/>
          <w:lang w:val="en-US"/>
        </w:rPr>
      </w:pPr>
      <w:r w:rsidRPr="005A18E5">
        <w:rPr>
          <w:b/>
          <w:bCs/>
          <w:lang w:val="en-US"/>
        </w:rPr>
        <w:t>Please use the highlight tool to show your responses below</w:t>
      </w:r>
    </w:p>
    <w:p w14:paraId="3FAF3975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A) By how much do you feel it represents and identifies GFAR and its constituencies?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440B2650" w14:textId="77777777" w:rsidTr="00F33BCD">
        <w:trPr>
          <w:trHeight w:val="254"/>
        </w:trPr>
        <w:tc>
          <w:tcPr>
            <w:tcW w:w="501" w:type="dxa"/>
          </w:tcPr>
          <w:p w14:paraId="403C09DB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5A52F3EB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3B6464A6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15760BD3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6CB0571F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7AC9B42F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Much</w:t>
      </w:r>
    </w:p>
    <w:p w14:paraId="27126936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2. A little</w:t>
      </w:r>
    </w:p>
    <w:p w14:paraId="085AF318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242C9538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5D655358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5.Very Much</w:t>
      </w:r>
    </w:p>
    <w:p w14:paraId="133B342F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B) In your opinion, how aesthetically pleasing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04BD0D2D" w14:textId="77777777" w:rsidTr="00F33BCD">
        <w:trPr>
          <w:trHeight w:val="254"/>
        </w:trPr>
        <w:tc>
          <w:tcPr>
            <w:tcW w:w="501" w:type="dxa"/>
          </w:tcPr>
          <w:p w14:paraId="614DA10D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7A284F7A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777E00C4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37F04C60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18AECB61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63AF2F04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at all</w:t>
      </w:r>
    </w:p>
    <w:p w14:paraId="52ABAB15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2. A little </w:t>
      </w:r>
    </w:p>
    <w:p w14:paraId="1ECF1D6C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0AA87514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7BA0469F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5. Very Much</w:t>
      </w:r>
    </w:p>
    <w:p w14:paraId="4EC2311B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C) How much do you feel it keeps up with modern times?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2F46CC6E" w14:textId="77777777" w:rsidTr="00F33BCD">
        <w:trPr>
          <w:trHeight w:val="254"/>
        </w:trPr>
        <w:tc>
          <w:tcPr>
            <w:tcW w:w="501" w:type="dxa"/>
          </w:tcPr>
          <w:p w14:paraId="0AE2AFA7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35796127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0C90D396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2B11E0BC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67E74B76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4A1D5447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at all</w:t>
      </w:r>
    </w:p>
    <w:p w14:paraId="62370A19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2. A little </w:t>
      </w:r>
    </w:p>
    <w:p w14:paraId="748B46E8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1E2C2CB7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1FBC3AD4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5. Very Much</w:t>
      </w:r>
    </w:p>
    <w:p w14:paraId="1329A266" w14:textId="712210FD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D) How much do you feel this logo will identify GFAR </w:t>
      </w:r>
      <w:r w:rsidR="005765E3" w:rsidRPr="005A18E5">
        <w:rPr>
          <w:sz w:val="18"/>
          <w:szCs w:val="18"/>
          <w:lang w:val="en-US"/>
        </w:rPr>
        <w:t>(By</w:t>
      </w:r>
      <w:r w:rsidRPr="005A18E5">
        <w:rPr>
          <w:sz w:val="18"/>
          <w:szCs w:val="18"/>
          <w:lang w:val="en-US"/>
        </w:rPr>
        <w:t xml:space="preserve"> looking at it immediately associate with GFAR and the work we do)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</w:tblGrid>
      <w:tr w:rsidR="005A18E5" w:rsidRPr="005A18E5" w14:paraId="05B95FD3" w14:textId="77777777" w:rsidTr="00F33BCD">
        <w:trPr>
          <w:trHeight w:val="254"/>
        </w:trPr>
        <w:tc>
          <w:tcPr>
            <w:tcW w:w="501" w:type="dxa"/>
          </w:tcPr>
          <w:p w14:paraId="3F47CC31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dxa"/>
          </w:tcPr>
          <w:p w14:paraId="407142ED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1" w:type="dxa"/>
          </w:tcPr>
          <w:p w14:paraId="542150BE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dxa"/>
          </w:tcPr>
          <w:p w14:paraId="1D237047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dxa"/>
          </w:tcPr>
          <w:p w14:paraId="739712CE" w14:textId="77777777" w:rsidR="005A18E5" w:rsidRPr="005A18E5" w:rsidRDefault="005A18E5" w:rsidP="00F33BCD">
            <w:pPr>
              <w:rPr>
                <w:sz w:val="18"/>
                <w:szCs w:val="18"/>
                <w:lang w:val="en-US"/>
              </w:rPr>
            </w:pPr>
            <w:r w:rsidRPr="005A18E5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339DE636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1.Not at all</w:t>
      </w:r>
    </w:p>
    <w:p w14:paraId="4B95872C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 xml:space="preserve">2. A little </w:t>
      </w:r>
    </w:p>
    <w:p w14:paraId="426F8FDB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3. Average</w:t>
      </w:r>
    </w:p>
    <w:p w14:paraId="4CEE9B7A" w14:textId="77777777" w:rsidR="005A18E5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4. A lot</w:t>
      </w:r>
    </w:p>
    <w:p w14:paraId="62AF7F34" w14:textId="5A246029" w:rsidR="008A075A" w:rsidRPr="005A18E5" w:rsidRDefault="005A18E5" w:rsidP="005A18E5">
      <w:pPr>
        <w:rPr>
          <w:sz w:val="18"/>
          <w:szCs w:val="18"/>
          <w:lang w:val="en-US"/>
        </w:rPr>
      </w:pPr>
      <w:r w:rsidRPr="005A18E5">
        <w:rPr>
          <w:sz w:val="18"/>
          <w:szCs w:val="18"/>
          <w:lang w:val="en-US"/>
        </w:rPr>
        <w:t>Comments</w:t>
      </w:r>
    </w:p>
    <w:sectPr w:rsidR="008A075A" w:rsidRPr="005A1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D6A"/>
    <w:multiLevelType w:val="hybridMultilevel"/>
    <w:tmpl w:val="111CBF14"/>
    <w:lvl w:ilvl="0" w:tplc="1B002B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EC"/>
    <w:rsid w:val="00023D16"/>
    <w:rsid w:val="00071B94"/>
    <w:rsid w:val="00084790"/>
    <w:rsid w:val="00375D36"/>
    <w:rsid w:val="00387A47"/>
    <w:rsid w:val="00457E37"/>
    <w:rsid w:val="00465B2F"/>
    <w:rsid w:val="00501A09"/>
    <w:rsid w:val="005765E3"/>
    <w:rsid w:val="005A18E5"/>
    <w:rsid w:val="00730D4D"/>
    <w:rsid w:val="008A075A"/>
    <w:rsid w:val="008D2A0F"/>
    <w:rsid w:val="009610FC"/>
    <w:rsid w:val="009B7542"/>
    <w:rsid w:val="00A413EC"/>
    <w:rsid w:val="00A758DD"/>
    <w:rsid w:val="00A818BF"/>
    <w:rsid w:val="00A946A8"/>
    <w:rsid w:val="00AE2AF6"/>
    <w:rsid w:val="00B21B90"/>
    <w:rsid w:val="00C622C4"/>
    <w:rsid w:val="00D201DA"/>
    <w:rsid w:val="00D25543"/>
    <w:rsid w:val="00D4764F"/>
    <w:rsid w:val="00E92163"/>
    <w:rsid w:val="00FB2720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E6F6"/>
  <w15:chartTrackingRefBased/>
  <w15:docId w15:val="{398CC47F-AAAD-452F-A056-D78375A8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B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765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65E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7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kimani@fao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C66C86546FF4CA12A325C8E3F8DEA" ma:contentTypeVersion="11" ma:contentTypeDescription="Creare un nuovo documento." ma:contentTypeScope="" ma:versionID="f2f945392761e6d2d4248081820dbf08">
  <xsd:schema xmlns:xsd="http://www.w3.org/2001/XMLSchema" xmlns:xs="http://www.w3.org/2001/XMLSchema" xmlns:p="http://schemas.microsoft.com/office/2006/metadata/properties" xmlns:ns3="c5d2ac03-712d-44b8-8197-2ea867bf20b8" xmlns:ns4="b8286117-c7ce-483b-aaea-a7a2d9650afc" targetNamespace="http://schemas.microsoft.com/office/2006/metadata/properties" ma:root="true" ma:fieldsID="aced46dab7b2d9198bab53479211e904" ns3:_="" ns4:_="">
    <xsd:import namespace="c5d2ac03-712d-44b8-8197-2ea867bf20b8"/>
    <xsd:import namespace="b8286117-c7ce-483b-aaea-a7a2d9650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ac03-712d-44b8-8197-2ea867bf2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117-c7ce-483b-aaea-a7a2d9650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D5385-9743-4688-95AB-DC7EC9CC0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C9DF6-0E71-4A07-AA09-CFDFA0137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D9677-11C1-4B02-9115-0DD9748C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2ac03-712d-44b8-8197-2ea867bf20b8"/>
    <ds:schemaRef ds:uri="b8286117-c7ce-483b-aaea-a7a2d9650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2351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Kimani</dc:creator>
  <cp:keywords/>
  <dc:description/>
  <cp:lastModifiedBy>Kimani, Esther (OING)</cp:lastModifiedBy>
  <cp:revision>2</cp:revision>
  <dcterms:created xsi:type="dcterms:W3CDTF">2022-07-14T13:13:00Z</dcterms:created>
  <dcterms:modified xsi:type="dcterms:W3CDTF">2022-07-14T13:13:00Z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0x010100B1DC66C86546FF4CA12A325C8E3F8DEA</vt:lpwstr>
  </property>
</Properties>
</file>